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4F5C34" w:rsidP="006308B8">
      <w:pPr>
        <w:shd w:val="clear" w:color="auto" w:fill="002DBC"/>
        <w:jc w:val="center"/>
        <w:rPr>
          <w:rFonts w:ascii="Bernard MT Condensed" w:hAnsi="Bernard MT Condensed"/>
          <w:color w:val="FFC0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>“MORTE A VENEZIA</w:t>
      </w:r>
      <w:r w:rsidR="0019175D" w:rsidRPr="008F5432">
        <w:rPr>
          <w:rFonts w:ascii="Impact" w:hAnsi="Impact"/>
          <w:color w:val="FFFF00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 xml:space="preserve">di Stefano </w:t>
      </w:r>
      <w:proofErr w:type="spellStart"/>
      <w:r w:rsidR="0019175D">
        <w:rPr>
          <w:rFonts w:ascii="Bernard MT Condensed" w:hAnsi="Bernard MT Condensed"/>
          <w:color w:val="FFFFFF"/>
          <w:sz w:val="32"/>
          <w:szCs w:val="32"/>
        </w:rPr>
        <w:t>Pulino</w:t>
      </w:r>
      <w:proofErr w:type="spellEnd"/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4F5C34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5056" cy="23469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B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426D7E" w:rsidRDefault="0019175D" w:rsidP="0019175D">
      <w:pPr>
        <w:jc w:val="center"/>
        <w:rPr>
          <w:rFonts w:ascii="Impact" w:hAnsi="Impact" w:cs="Helvetica"/>
          <w:color w:val="404040" w:themeColor="text1" w:themeTint="BF"/>
          <w:sz w:val="32"/>
          <w:szCs w:val="32"/>
        </w:rPr>
      </w:pPr>
      <w:r w:rsidRPr="00426D7E">
        <w:rPr>
          <w:rFonts w:ascii="Impact" w:hAnsi="Impact" w:cs="Helvetica"/>
          <w:color w:val="404040" w:themeColor="text1" w:themeTint="BF"/>
          <w:sz w:val="32"/>
          <w:szCs w:val="32"/>
        </w:rPr>
        <w:t>TRAMA</w:t>
      </w:r>
      <w:r w:rsidR="00F85BCD">
        <w:rPr>
          <w:rFonts w:ascii="Impact" w:hAnsi="Impact" w:cs="Helvetica"/>
          <w:color w:val="404040" w:themeColor="text1" w:themeTint="BF"/>
          <w:sz w:val="32"/>
          <w:szCs w:val="32"/>
        </w:rPr>
        <w:t xml:space="preserve"> BRILLANTE</w:t>
      </w:r>
    </w:p>
    <w:p w:rsidR="003B6FC7" w:rsidRPr="00A113A7" w:rsidRDefault="003B6FC7" w:rsidP="003B6FC7">
      <w:pPr>
        <w:rPr>
          <w:b/>
          <w:color w:val="FF0000"/>
        </w:rPr>
      </w:pPr>
    </w:p>
    <w:p w:rsidR="004F5C34" w:rsidRPr="004F5C34" w:rsidRDefault="004F5C34" w:rsidP="004F5C34">
      <w:pPr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4F5C34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L’attrice </w:t>
      </w:r>
      <w:r w:rsidRPr="00580962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Loredana Scannata</w:t>
      </w:r>
      <w:r w:rsidRPr="004F5C34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, principale protagonista del </w:t>
      </w:r>
      <w:r>
        <w:rPr>
          <w:rFonts w:asciiTheme="minorHAnsi" w:eastAsiaTheme="minorHAnsi" w:hAnsiTheme="minorHAnsi" w:cstheme="minorBidi"/>
          <w:b/>
          <w:color w:val="auto"/>
          <w:kern w:val="0"/>
          <w:sz w:val="28"/>
          <w:szCs w:val="28"/>
          <w:lang w:eastAsia="en-US"/>
        </w:rPr>
        <w:t>f</w:t>
      </w:r>
      <w:r w:rsidRPr="004F5C34">
        <w:rPr>
          <w:rFonts w:asciiTheme="minorHAnsi" w:eastAsiaTheme="minorHAnsi" w:hAnsiTheme="minorHAnsi" w:cstheme="minorBidi"/>
          <w:b/>
          <w:color w:val="auto"/>
          <w:kern w:val="0"/>
          <w:sz w:val="28"/>
          <w:szCs w:val="28"/>
          <w:lang w:eastAsia="en-US"/>
        </w:rPr>
        <w:t>ilm</w:t>
      </w:r>
      <w:r w:rsidRPr="004F5C34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 candidato a vincere il </w:t>
      </w:r>
      <w:r w:rsidRPr="004F5C34">
        <w:rPr>
          <w:rFonts w:asciiTheme="minorHAnsi" w:eastAsiaTheme="minorHAnsi" w:hAnsiTheme="minorHAnsi" w:cstheme="minorBidi"/>
          <w:b/>
          <w:color w:val="auto"/>
          <w:kern w:val="0"/>
          <w:sz w:val="28"/>
          <w:szCs w:val="28"/>
          <w:lang w:eastAsia="en-US"/>
        </w:rPr>
        <w:t>Leone d’oro</w:t>
      </w:r>
      <w:r w:rsidRPr="004F5C34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 alla </w:t>
      </w:r>
      <w:r w:rsidR="000D53C7">
        <w:rPr>
          <w:rFonts w:asciiTheme="minorHAnsi" w:eastAsiaTheme="minorHAnsi" w:hAnsiTheme="minorHAnsi" w:cstheme="minorBidi"/>
          <w:b/>
          <w:color w:val="auto"/>
          <w:kern w:val="0"/>
          <w:sz w:val="28"/>
          <w:szCs w:val="28"/>
          <w:lang w:eastAsia="en-US"/>
        </w:rPr>
        <w:t>73</w:t>
      </w:r>
      <w:r w:rsidRPr="004F5C34">
        <w:rPr>
          <w:rFonts w:asciiTheme="minorHAnsi" w:eastAsiaTheme="minorHAnsi" w:hAnsiTheme="minorHAnsi" w:cstheme="minorBidi"/>
          <w:b/>
          <w:color w:val="auto"/>
          <w:kern w:val="0"/>
          <w:sz w:val="28"/>
          <w:szCs w:val="28"/>
          <w:lang w:eastAsia="en-US"/>
        </w:rPr>
        <w:t>°</w:t>
      </w:r>
      <w:r w:rsidRPr="004F5C34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 edizione della </w:t>
      </w:r>
      <w:r w:rsidRPr="004F5C34">
        <w:rPr>
          <w:rFonts w:asciiTheme="minorHAnsi" w:eastAsiaTheme="minorHAnsi" w:hAnsiTheme="minorHAnsi" w:cstheme="minorBidi"/>
          <w:b/>
          <w:color w:val="auto"/>
          <w:kern w:val="0"/>
          <w:sz w:val="28"/>
          <w:szCs w:val="28"/>
          <w:lang w:eastAsia="en-US"/>
        </w:rPr>
        <w:t>Mostra d’Arte Cinematografica di Venezia</w:t>
      </w:r>
      <w:r w:rsidRPr="004F5C34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,</w:t>
      </w:r>
      <w:r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 viene trovata senza vita</w:t>
      </w:r>
      <w:r w:rsidRPr="004F5C34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 nel bagno della propria camera d’albergo</w:t>
      </w:r>
      <w:r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, strangolata con una calza di nylon</w:t>
      </w:r>
      <w:bookmarkStart w:id="0" w:name="_GoBack"/>
      <w:bookmarkEnd w:id="0"/>
      <w:r w:rsidRPr="004F5C34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. </w:t>
      </w:r>
    </w:p>
    <w:p w:rsidR="004F5C34" w:rsidRPr="004F5C34" w:rsidRDefault="004F5C34" w:rsidP="004F5C34">
      <w:pPr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4F5C34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Il regista </w:t>
      </w:r>
      <w:r w:rsidR="00CC4C4C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Stint</w:t>
      </w:r>
      <w:r w:rsidRPr="00580962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o Brass</w:t>
      </w:r>
      <w:r w:rsidRPr="004F5C34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 ed il suo ex fidanzato </w:t>
      </w:r>
      <w:r w:rsidRPr="00580962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Riccardo Stramarcio</w:t>
      </w:r>
      <w:r w:rsidRPr="004F5C34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 sono i maggiori indiziati, ma entrambi si dichiarano innocenti ed estranei ai fatti.         </w:t>
      </w:r>
    </w:p>
    <w:p w:rsidR="004F5C34" w:rsidRPr="004F5C34" w:rsidRDefault="004F5C34" w:rsidP="004F5C34">
      <w:pPr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4F5C34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Si tratterà di una nuova trovata pubblicitaria, ideata per accrescere le vendite della pellicola, o ancora una volta di un omicidio a sfondo passionale? </w:t>
      </w:r>
    </w:p>
    <w:p w:rsidR="006308B8" w:rsidRDefault="00F85BCD" w:rsidP="00F40FD4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>CON GAIA BAGGIO</w:t>
      </w:r>
      <w:r w:rsidR="000D53C7">
        <w:rPr>
          <w:rFonts w:asciiTheme="minorHAnsi" w:hAnsiTheme="minorHAnsi"/>
          <w:b/>
          <w:color w:val="002DBC"/>
          <w:sz w:val="28"/>
          <w:szCs w:val="28"/>
        </w:rPr>
        <w:t xml:space="preserve"> &amp; PAOLO BRANDOLINI</w:t>
      </w:r>
    </w:p>
    <w:p w:rsidR="006308B8" w:rsidRDefault="00F40FD4" w:rsidP="00F40FD4">
      <w:pPr>
        <w:spacing w:line="48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</w:t>
      </w:r>
      <w:r w:rsidR="00F85BCD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171700" cy="2276474"/>
            <wp:effectExtent l="1905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IA BAG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481" cy="228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</w:t>
      </w:r>
      <w:r w:rsidR="002D34B7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</w:t>
      </w:r>
      <w:r w:rsidR="000D53C7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133600" cy="2282190"/>
            <wp:effectExtent l="19050" t="0" r="0" b="0"/>
            <wp:docPr id="2" name="Immagine 1" descr="PAOLO BRANDOL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OLO BRANDOLIN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 xml:space="preserve">Lo spettacolo è interattivo e prevede </w:t>
      </w:r>
      <w:r w:rsidR="004E3FF8">
        <w:rPr>
          <w:rFonts w:ascii="Calibri" w:hAnsi="Calibri"/>
          <w:b/>
          <w:color w:val="111111"/>
          <w:sz w:val="28"/>
          <w:szCs w:val="28"/>
        </w:rPr>
        <w:t>il coinvolgimento</w:t>
      </w:r>
      <w:r w:rsidRPr="00543DF4">
        <w:rPr>
          <w:rFonts w:ascii="Calibri" w:hAnsi="Calibri"/>
          <w:b/>
          <w:color w:val="111111"/>
          <w:sz w:val="28"/>
          <w:szCs w:val="28"/>
        </w:rPr>
        <w:t xml:space="preserve">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D53C7"/>
    <w:rsid w:val="000E31EF"/>
    <w:rsid w:val="001547C4"/>
    <w:rsid w:val="0019175D"/>
    <w:rsid w:val="00266AC9"/>
    <w:rsid w:val="002D34B7"/>
    <w:rsid w:val="002F3931"/>
    <w:rsid w:val="00371F4D"/>
    <w:rsid w:val="003B6FC7"/>
    <w:rsid w:val="003E6A2D"/>
    <w:rsid w:val="00426D7E"/>
    <w:rsid w:val="00437073"/>
    <w:rsid w:val="00452726"/>
    <w:rsid w:val="00463D8E"/>
    <w:rsid w:val="004872A7"/>
    <w:rsid w:val="004E3FF8"/>
    <w:rsid w:val="004F5C34"/>
    <w:rsid w:val="005135D2"/>
    <w:rsid w:val="00543DF4"/>
    <w:rsid w:val="0056574F"/>
    <w:rsid w:val="00580962"/>
    <w:rsid w:val="006308B8"/>
    <w:rsid w:val="00687446"/>
    <w:rsid w:val="006A4222"/>
    <w:rsid w:val="006D5192"/>
    <w:rsid w:val="00776E0E"/>
    <w:rsid w:val="00783A60"/>
    <w:rsid w:val="007A77BA"/>
    <w:rsid w:val="00822F48"/>
    <w:rsid w:val="00846973"/>
    <w:rsid w:val="008F5432"/>
    <w:rsid w:val="009956A8"/>
    <w:rsid w:val="009E070D"/>
    <w:rsid w:val="00A743CB"/>
    <w:rsid w:val="00A90B24"/>
    <w:rsid w:val="00B14617"/>
    <w:rsid w:val="00BC3BC4"/>
    <w:rsid w:val="00BD3A3F"/>
    <w:rsid w:val="00C501EB"/>
    <w:rsid w:val="00CB5A21"/>
    <w:rsid w:val="00CC4C4C"/>
    <w:rsid w:val="00E85599"/>
    <w:rsid w:val="00EC545C"/>
    <w:rsid w:val="00F257B0"/>
    <w:rsid w:val="00F40FD4"/>
    <w:rsid w:val="00F8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28</cp:revision>
  <dcterms:created xsi:type="dcterms:W3CDTF">2013-04-05T19:33:00Z</dcterms:created>
  <dcterms:modified xsi:type="dcterms:W3CDTF">2017-01-18T21:30:00Z</dcterms:modified>
</cp:coreProperties>
</file>